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BD" w:rsidRDefault="00801285">
      <w:pPr>
        <w:pStyle w:val="Bodytext30"/>
        <w:framePr w:w="9514" w:h="3485" w:hRule="exact" w:wrap="none" w:vAnchor="page" w:hAnchor="page" w:x="1022" w:y="309"/>
        <w:shd w:val="clear" w:color="auto" w:fill="auto"/>
        <w:spacing w:after="271"/>
        <w:ind w:left="360"/>
      </w:pPr>
      <w:bookmarkStart w:id="0" w:name="_GoBack"/>
      <w:bookmarkEnd w:id="0"/>
      <w:r>
        <w:rPr>
          <w:rStyle w:val="Bodytext3Spacing2pt"/>
          <w:b/>
          <w:bCs/>
        </w:rPr>
        <w:t>##00</w:t>
      </w:r>
      <w:r>
        <w:t xml:space="preserve"> </w:t>
      </w:r>
      <w:r>
        <w:rPr>
          <w:rStyle w:val="Bodytext31"/>
          <w:b/>
          <w:bCs/>
        </w:rPr>
        <w:t>Wat is maatschappijleer?</w:t>
      </w:r>
    </w:p>
    <w:p w:rsidR="00B300BD" w:rsidRDefault="00801285">
      <w:pPr>
        <w:pStyle w:val="Heading10"/>
        <w:framePr w:w="9514" w:h="3485" w:hRule="exact" w:wrap="none" w:vAnchor="page" w:hAnchor="page" w:x="1022" w:y="309"/>
        <w:shd w:val="clear" w:color="auto" w:fill="auto"/>
        <w:spacing w:before="0"/>
      </w:pPr>
      <w:bookmarkStart w:id="1" w:name="bookmark0"/>
      <w:r>
        <w:rPr>
          <w:rStyle w:val="Heading11"/>
          <w:b/>
          <w:bCs/>
        </w:rPr>
        <w:t>2 Dé basisconcepten en sleutelvragen</w:t>
      </w:r>
      <w:bookmarkEnd w:id="1"/>
    </w:p>
    <w:p w:rsidR="00B300BD" w:rsidRDefault="00801285">
      <w:pPr>
        <w:pStyle w:val="Bodytext20"/>
        <w:framePr w:w="9514" w:h="3485" w:hRule="exact" w:wrap="none" w:vAnchor="page" w:hAnchor="page" w:x="1022" w:y="309"/>
        <w:numPr>
          <w:ilvl w:val="0"/>
          <w:numId w:val="1"/>
        </w:numPr>
        <w:shd w:val="clear" w:color="auto" w:fill="auto"/>
        <w:tabs>
          <w:tab w:val="left" w:pos="334"/>
        </w:tabs>
        <w:ind w:firstLine="0"/>
      </w:pPr>
      <w:r>
        <w:t>Lees de begincase ‘Schokkend resultaat' op bladzijde 12 van je lesboek.</w:t>
      </w:r>
    </w:p>
    <w:p w:rsidR="00B300BD" w:rsidRDefault="00801285">
      <w:pPr>
        <w:pStyle w:val="Bodytext20"/>
        <w:framePr w:w="9514" w:h="3485" w:hRule="exact" w:wrap="none" w:vAnchor="page" w:hAnchor="page" w:x="1022" w:y="309"/>
        <w:shd w:val="clear" w:color="auto" w:fill="auto"/>
        <w:ind w:left="360" w:firstLine="0"/>
      </w:pPr>
      <w:r>
        <w:t>Beantwoord de twee vragen aan het eind van de case.</w:t>
      </w:r>
    </w:p>
    <w:p w:rsidR="00B300BD" w:rsidRDefault="00801285">
      <w:pPr>
        <w:pStyle w:val="Bodytext20"/>
        <w:framePr w:w="9514" w:h="3485" w:hRule="exact" w:wrap="none" w:vAnchor="page" w:hAnchor="page" w:x="1022" w:y="309"/>
        <w:numPr>
          <w:ilvl w:val="0"/>
          <w:numId w:val="1"/>
        </w:numPr>
        <w:shd w:val="clear" w:color="auto" w:fill="auto"/>
        <w:tabs>
          <w:tab w:val="left" w:pos="344"/>
        </w:tabs>
        <w:ind w:firstLine="0"/>
      </w:pPr>
      <w:r>
        <w:t>Wat hebben normen en waarden met elkaar te maken?</w:t>
      </w:r>
    </w:p>
    <w:p w:rsidR="00B300BD" w:rsidRDefault="00801285">
      <w:pPr>
        <w:pStyle w:val="Bodytext20"/>
        <w:framePr w:w="9514" w:h="3485" w:hRule="exact" w:wrap="none" w:vAnchor="page" w:hAnchor="page" w:x="1022" w:y="309"/>
        <w:numPr>
          <w:ilvl w:val="0"/>
          <w:numId w:val="1"/>
        </w:numPr>
        <w:shd w:val="clear" w:color="auto" w:fill="auto"/>
        <w:tabs>
          <w:tab w:val="left" w:pos="349"/>
        </w:tabs>
        <w:ind w:firstLine="0"/>
      </w:pPr>
      <w:r>
        <w:t xml:space="preserve">Werkgevers en </w:t>
      </w:r>
      <w:r>
        <w:t>werknemers hebben soms tegengestelde belangen. Leg dit uit aan de hand van een voorbeeld.</w:t>
      </w:r>
    </w:p>
    <w:p w:rsidR="00B300BD" w:rsidRDefault="00801285">
      <w:pPr>
        <w:pStyle w:val="Bodytext20"/>
        <w:framePr w:w="9514" w:h="3485" w:hRule="exact" w:wrap="none" w:vAnchor="page" w:hAnchor="page" w:x="1022" w:y="309"/>
        <w:numPr>
          <w:ilvl w:val="0"/>
          <w:numId w:val="1"/>
        </w:numPr>
        <w:shd w:val="clear" w:color="auto" w:fill="auto"/>
        <w:tabs>
          <w:tab w:val="left" w:pos="349"/>
        </w:tabs>
        <w:ind w:firstLine="0"/>
      </w:pPr>
      <w:r>
        <w:t xml:space="preserve">Een popidool als Beyoncé heeft veel </w:t>
      </w:r>
      <w:r>
        <w:rPr>
          <w:rStyle w:val="Bodytext27ptBold"/>
        </w:rPr>
        <w:t xml:space="preserve">FORMELE / INFORMELE </w:t>
      </w:r>
      <w:r>
        <w:t>macht, omdat ...</w:t>
      </w:r>
    </w:p>
    <w:p w:rsidR="00B300BD" w:rsidRDefault="00801285">
      <w:pPr>
        <w:pStyle w:val="Bodytext20"/>
        <w:framePr w:w="9514" w:h="3485" w:hRule="exact" w:wrap="none" w:vAnchor="page" w:hAnchor="page" w:x="1022" w:y="309"/>
        <w:numPr>
          <w:ilvl w:val="0"/>
          <w:numId w:val="1"/>
        </w:numPr>
        <w:shd w:val="clear" w:color="auto" w:fill="auto"/>
        <w:tabs>
          <w:tab w:val="left" w:pos="349"/>
        </w:tabs>
        <w:ind w:firstLine="0"/>
      </w:pPr>
      <w:r>
        <w:t>Noem twee geschreven en twee ongeschreven regels die bij jou op school gelden.</w:t>
      </w:r>
    </w:p>
    <w:p w:rsidR="00B300BD" w:rsidRDefault="00801285">
      <w:pPr>
        <w:pStyle w:val="Bodytext20"/>
        <w:framePr w:w="9514" w:h="3485" w:hRule="exact" w:wrap="none" w:vAnchor="page" w:hAnchor="page" w:x="1022" w:y="309"/>
        <w:numPr>
          <w:ilvl w:val="0"/>
          <w:numId w:val="1"/>
        </w:numPr>
        <w:shd w:val="clear" w:color="auto" w:fill="auto"/>
        <w:tabs>
          <w:tab w:val="left" w:pos="349"/>
        </w:tabs>
        <w:ind w:firstLine="0"/>
      </w:pPr>
      <w:r>
        <w:t xml:space="preserve">Leg uit dat </w:t>
      </w:r>
      <w:r>
        <w:t>sociale ongelijkheid niet alleen te maken heeft met verschillen tussen arm en rijk.</w:t>
      </w:r>
    </w:p>
    <w:p w:rsidR="00B300BD" w:rsidRDefault="00801285">
      <w:pPr>
        <w:pStyle w:val="Bodytext20"/>
        <w:framePr w:w="9514" w:h="3485" w:hRule="exact" w:wrap="none" w:vAnchor="page" w:hAnchor="page" w:x="1022" w:y="309"/>
        <w:numPr>
          <w:ilvl w:val="0"/>
          <w:numId w:val="1"/>
        </w:numPr>
        <w:shd w:val="clear" w:color="auto" w:fill="auto"/>
        <w:tabs>
          <w:tab w:val="left" w:pos="349"/>
        </w:tabs>
        <w:ind w:firstLine="0"/>
      </w:pPr>
      <w:r>
        <w:t>Bevordert sociale ongelijkheid de sociale cohesie in een land? Motiveer je antwoord.</w:t>
      </w:r>
    </w:p>
    <w:p w:rsidR="00B300BD" w:rsidRDefault="00801285">
      <w:pPr>
        <w:pStyle w:val="Headerorfooter0"/>
        <w:framePr w:wrap="none" w:vAnchor="page" w:hAnchor="page" w:x="696" w:y="14798"/>
        <w:shd w:val="clear" w:color="auto" w:fill="auto"/>
      </w:pPr>
      <w:r>
        <w:t>8</w:t>
      </w:r>
    </w:p>
    <w:p w:rsidR="00B300BD" w:rsidRDefault="00B300BD">
      <w:pPr>
        <w:rPr>
          <w:sz w:val="2"/>
          <w:szCs w:val="2"/>
        </w:rPr>
        <w:sectPr w:rsidR="00B300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300BD" w:rsidRDefault="00801285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3156585</wp:posOffset>
                </wp:positionH>
                <wp:positionV relativeFrom="page">
                  <wp:posOffset>8108315</wp:posOffset>
                </wp:positionV>
                <wp:extent cx="3724275" cy="0"/>
                <wp:effectExtent l="13335" t="12065" r="5715" b="698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9CC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48.55pt;margin-top:638.45pt;width:293.25pt;height:0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3171825</wp:posOffset>
                </wp:positionH>
                <wp:positionV relativeFrom="page">
                  <wp:posOffset>5587365</wp:posOffset>
                </wp:positionV>
                <wp:extent cx="3721735" cy="0"/>
                <wp:effectExtent l="9525" t="5715" r="12065" b="1333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7217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E2BF4" id="AutoShape 9" o:spid="_x0000_s1026" type="#_x0000_t32" style="position:absolute;margin-left:249.75pt;margin-top:439.95pt;width:293.05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" filled="t" strokeweight=".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3168650</wp:posOffset>
                </wp:positionH>
                <wp:positionV relativeFrom="page">
                  <wp:posOffset>5868035</wp:posOffset>
                </wp:positionV>
                <wp:extent cx="3724910" cy="0"/>
                <wp:effectExtent l="6350" t="10160" r="12065" b="889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7249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9653C" id="AutoShape 8" o:spid="_x0000_s1026" type="#_x0000_t32" style="position:absolute;margin-left:249.5pt;margin-top:462.05pt;width:293.3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" filled="t" strokeweight=".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3168650</wp:posOffset>
                </wp:positionH>
                <wp:positionV relativeFrom="page">
                  <wp:posOffset>6148070</wp:posOffset>
                </wp:positionV>
                <wp:extent cx="3712210" cy="0"/>
                <wp:effectExtent l="6350" t="13970" r="5715" b="508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7122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53B2F" id="AutoShape 7" o:spid="_x0000_s1026" type="#_x0000_t32" style="position:absolute;margin-left:249.5pt;margin-top:484.1pt;width:292.3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" filled="t" strokeweight=".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3168650</wp:posOffset>
                </wp:positionH>
                <wp:positionV relativeFrom="page">
                  <wp:posOffset>6428740</wp:posOffset>
                </wp:positionV>
                <wp:extent cx="3721735" cy="0"/>
                <wp:effectExtent l="6350" t="8890" r="5715" b="1016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7217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B4FA8" id="AutoShape 6" o:spid="_x0000_s1026" type="#_x0000_t32" style="position:absolute;margin-left:249.5pt;margin-top:506.2pt;width:293.05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" filled="t" strokeweight=".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3165475</wp:posOffset>
                </wp:positionH>
                <wp:positionV relativeFrom="page">
                  <wp:posOffset>6709410</wp:posOffset>
                </wp:positionV>
                <wp:extent cx="3721735" cy="0"/>
                <wp:effectExtent l="12700" t="13335" r="8890" b="571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7217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90330" id="AutoShape 5" o:spid="_x0000_s1026" type="#_x0000_t32" style="position:absolute;margin-left:249.25pt;margin-top:528.3pt;width:293.05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" filled="t" strokeweight=".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3162300</wp:posOffset>
                </wp:positionH>
                <wp:positionV relativeFrom="page">
                  <wp:posOffset>7550150</wp:posOffset>
                </wp:positionV>
                <wp:extent cx="3721735" cy="0"/>
                <wp:effectExtent l="9525" t="6350" r="12065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7217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3D73B" id="AutoShape 4" o:spid="_x0000_s1026" type="#_x0000_t32" style="position:absolute;margin-left:249pt;margin-top:594.5pt;width:293.05pt;height:0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" filled="t" strokeweight=".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B300BD" w:rsidRDefault="00801285">
      <w:pPr>
        <w:pStyle w:val="Heading20"/>
        <w:framePr w:wrap="none" w:vAnchor="page" w:hAnchor="page" w:x="892" w:y="845"/>
        <w:shd w:val="clear" w:color="auto" w:fill="auto"/>
        <w:spacing w:after="0"/>
        <w:ind w:firstLine="0"/>
      </w:pPr>
      <w:bookmarkStart w:id="2" w:name="bookmark1"/>
      <w:r>
        <w:rPr>
          <w:rStyle w:val="Heading21"/>
          <w:b/>
          <w:bCs/>
        </w:rPr>
        <w:t>8 Belangen</w:t>
      </w:r>
      <w:bookmarkEnd w:id="2"/>
    </w:p>
    <w:p w:rsidR="00B300BD" w:rsidRDefault="00801285">
      <w:pPr>
        <w:pStyle w:val="Bodytext20"/>
        <w:framePr w:w="10042" w:h="936" w:hRule="exact" w:wrap="none" w:vAnchor="page" w:hAnchor="page" w:x="892" w:y="1247"/>
        <w:shd w:val="clear" w:color="auto" w:fill="auto"/>
        <w:spacing w:line="442" w:lineRule="exact"/>
        <w:ind w:right="4900" w:firstLine="0"/>
      </w:pPr>
      <w:r>
        <w:t>Vul de onderstaande zinnen telkens aan met</w:t>
      </w:r>
      <w:r>
        <w:t xml:space="preserve"> twee belangen. Als fietser heb ik belang bij:</w:t>
      </w:r>
    </w:p>
    <w:p w:rsidR="00B300BD" w:rsidRDefault="00801285">
      <w:pPr>
        <w:pStyle w:val="Other0"/>
        <w:framePr w:wrap="none" w:vAnchor="page" w:hAnchor="page" w:x="-5" w:y="5606"/>
        <w:shd w:val="clear" w:color="auto" w:fill="auto"/>
        <w:spacing w:line="560" w:lineRule="exact"/>
        <w:jc w:val="both"/>
      </w:pPr>
      <w:r>
        <w:rPr>
          <w:rStyle w:val="Other28pt"/>
        </w:rPr>
        <w:t>I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4"/>
        <w:gridCol w:w="5419"/>
      </w:tblGrid>
      <w:tr w:rsidR="00B300BD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4594" w:type="dxa"/>
            <w:shd w:val="clear" w:color="auto" w:fill="FFFFFF"/>
            <w:vAlign w:val="center"/>
          </w:tcPr>
          <w:p w:rsidR="00B300BD" w:rsidRDefault="00801285">
            <w:pPr>
              <w:pStyle w:val="Bodytext20"/>
              <w:framePr w:w="10013" w:h="3706" w:wrap="none" w:vAnchor="page" w:hAnchor="page" w:x="921" w:y="2431"/>
              <w:shd w:val="clear" w:color="auto" w:fill="auto"/>
              <w:spacing w:line="200" w:lineRule="exact"/>
              <w:ind w:firstLine="0"/>
            </w:pPr>
            <w:r>
              <w:rPr>
                <w:rStyle w:val="Bodytext21"/>
              </w:rPr>
              <w:t>Als zaterdaghulp heb je belang bij een:</w:t>
            </w:r>
          </w:p>
        </w:tc>
        <w:tc>
          <w:tcPr>
            <w:tcW w:w="5419" w:type="dxa"/>
            <w:shd w:val="clear" w:color="auto" w:fill="FFFFFF"/>
            <w:vAlign w:val="bottom"/>
          </w:tcPr>
          <w:p w:rsidR="00B300BD" w:rsidRDefault="00801285">
            <w:pPr>
              <w:pStyle w:val="Bodytext20"/>
              <w:framePr w:w="10013" w:h="3706" w:wrap="none" w:vAnchor="page" w:hAnchor="page" w:x="921" w:y="2431"/>
              <w:shd w:val="clear" w:color="auto" w:fill="auto"/>
              <w:tabs>
                <w:tab w:val="left" w:leader="dot" w:pos="403"/>
                <w:tab w:val="left" w:leader="dot" w:pos="2736"/>
              </w:tabs>
              <w:spacing w:after="680" w:line="200" w:lineRule="exact"/>
              <w:ind w:firstLine="0"/>
              <w:jc w:val="both"/>
            </w:pPr>
            <w:r>
              <w:rPr>
                <w:rStyle w:val="Bodytext21"/>
              </w:rPr>
              <w:tab/>
              <w:t>en</w:t>
            </w:r>
            <w:r>
              <w:rPr>
                <w:rStyle w:val="Bodytext21"/>
              </w:rPr>
              <w:tab/>
            </w:r>
          </w:p>
          <w:p w:rsidR="00B300BD" w:rsidRDefault="00801285">
            <w:pPr>
              <w:pStyle w:val="Bodytext20"/>
              <w:framePr w:w="10013" w:h="3706" w:wrap="none" w:vAnchor="page" w:hAnchor="page" w:x="921" w:y="2431"/>
              <w:shd w:val="clear" w:color="auto" w:fill="auto"/>
              <w:tabs>
                <w:tab w:val="left" w:leader="dot" w:pos="370"/>
                <w:tab w:val="left" w:leader="dot" w:pos="408"/>
                <w:tab w:val="left" w:leader="dot" w:pos="1334"/>
              </w:tabs>
              <w:spacing w:before="680" w:line="200" w:lineRule="exact"/>
              <w:ind w:firstLine="0"/>
              <w:jc w:val="both"/>
            </w:pPr>
            <w:r>
              <w:rPr>
                <w:rStyle w:val="Bodytext21"/>
              </w:rPr>
              <w:tab/>
            </w:r>
            <w:r>
              <w:rPr>
                <w:rStyle w:val="Bodytext21"/>
              </w:rPr>
              <w:tab/>
              <w:t xml:space="preserve"> en</w:t>
            </w:r>
            <w:r>
              <w:rPr>
                <w:rStyle w:val="Bodytext21"/>
              </w:rPr>
              <w:tab/>
            </w:r>
          </w:p>
        </w:tc>
      </w:tr>
      <w:tr w:rsidR="00B300BD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45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00BD" w:rsidRDefault="00801285">
            <w:pPr>
              <w:pStyle w:val="Bodytext20"/>
              <w:framePr w:w="10013" w:h="3706" w:wrap="none" w:vAnchor="page" w:hAnchor="page" w:x="921" w:y="2431"/>
              <w:shd w:val="clear" w:color="auto" w:fill="auto"/>
              <w:spacing w:line="200" w:lineRule="exact"/>
              <w:ind w:firstLine="0"/>
            </w:pPr>
            <w:r>
              <w:rPr>
                <w:rStyle w:val="Bodytext21"/>
              </w:rPr>
              <w:t>Als je ziek bent, heb je belang bij:</w:t>
            </w:r>
          </w:p>
        </w:tc>
        <w:tc>
          <w:tcPr>
            <w:tcW w:w="54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300BD" w:rsidRDefault="00801285">
            <w:pPr>
              <w:pStyle w:val="Bodytext20"/>
              <w:framePr w:w="10013" w:h="3706" w:wrap="none" w:vAnchor="page" w:hAnchor="page" w:x="921" w:y="2431"/>
              <w:shd w:val="clear" w:color="auto" w:fill="auto"/>
              <w:tabs>
                <w:tab w:val="left" w:leader="dot" w:pos="403"/>
                <w:tab w:val="left" w:leader="dot" w:pos="1493"/>
              </w:tabs>
              <w:spacing w:line="200" w:lineRule="exact"/>
              <w:ind w:firstLine="0"/>
              <w:jc w:val="both"/>
            </w:pPr>
            <w:r>
              <w:rPr>
                <w:rStyle w:val="Bodytext21"/>
              </w:rPr>
              <w:tab/>
              <w:t>en</w:t>
            </w:r>
            <w:r>
              <w:rPr>
                <w:rStyle w:val="Bodytext21"/>
              </w:rPr>
              <w:tab/>
            </w:r>
          </w:p>
        </w:tc>
      </w:tr>
      <w:tr w:rsidR="00B300BD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45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00BD" w:rsidRDefault="00801285">
            <w:pPr>
              <w:pStyle w:val="Bodytext20"/>
              <w:framePr w:w="10013" w:h="3706" w:wrap="none" w:vAnchor="page" w:hAnchor="page" w:x="921" w:y="2431"/>
              <w:shd w:val="clear" w:color="auto" w:fill="auto"/>
              <w:spacing w:line="200" w:lineRule="exact"/>
              <w:ind w:firstLine="0"/>
            </w:pPr>
            <w:r>
              <w:rPr>
                <w:rStyle w:val="Bodytext21"/>
              </w:rPr>
              <w:t>Een koeriersbedrijf heeft belang bij:</w:t>
            </w:r>
          </w:p>
        </w:tc>
        <w:tc>
          <w:tcPr>
            <w:tcW w:w="54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300BD" w:rsidRDefault="00801285">
            <w:pPr>
              <w:pStyle w:val="Bodytext20"/>
              <w:framePr w:w="10013" w:h="3706" w:wrap="none" w:vAnchor="page" w:hAnchor="page" w:x="921" w:y="2431"/>
              <w:shd w:val="clear" w:color="auto" w:fill="auto"/>
              <w:tabs>
                <w:tab w:val="left" w:leader="dot" w:pos="398"/>
                <w:tab w:val="left" w:leader="dot" w:pos="1848"/>
              </w:tabs>
              <w:spacing w:line="200" w:lineRule="exact"/>
              <w:ind w:firstLine="0"/>
              <w:jc w:val="both"/>
            </w:pPr>
            <w:r>
              <w:rPr>
                <w:rStyle w:val="Bodytext21"/>
              </w:rPr>
              <w:tab/>
              <w:t>en</w:t>
            </w:r>
            <w:r>
              <w:rPr>
                <w:rStyle w:val="Bodytext21"/>
              </w:rPr>
              <w:tab/>
            </w:r>
          </w:p>
        </w:tc>
      </w:tr>
      <w:tr w:rsidR="00B300BD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4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00BD" w:rsidRDefault="00801285">
            <w:pPr>
              <w:pStyle w:val="Bodytext20"/>
              <w:framePr w:w="10013" w:h="3706" w:wrap="none" w:vAnchor="page" w:hAnchor="page" w:x="921" w:y="2431"/>
              <w:shd w:val="clear" w:color="auto" w:fill="auto"/>
              <w:spacing w:line="200" w:lineRule="exact"/>
              <w:ind w:firstLine="0"/>
            </w:pPr>
            <w:r>
              <w:rPr>
                <w:rStyle w:val="Bodytext21"/>
              </w:rPr>
              <w:t>Een verdachte in een rechtszaak heeft belang bij:</w:t>
            </w:r>
          </w:p>
        </w:tc>
        <w:tc>
          <w:tcPr>
            <w:tcW w:w="5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00BD" w:rsidRDefault="00801285">
            <w:pPr>
              <w:pStyle w:val="Bodytext20"/>
              <w:framePr w:w="10013" w:h="3706" w:wrap="none" w:vAnchor="page" w:hAnchor="page" w:x="921" w:y="2431"/>
              <w:shd w:val="clear" w:color="auto" w:fill="auto"/>
              <w:tabs>
                <w:tab w:val="left" w:leader="dot" w:pos="384"/>
                <w:tab w:val="left" w:leader="dot" w:pos="2770"/>
              </w:tabs>
              <w:spacing w:line="200" w:lineRule="exact"/>
              <w:ind w:firstLine="0"/>
              <w:jc w:val="both"/>
            </w:pPr>
            <w:r>
              <w:rPr>
                <w:rStyle w:val="Bodytext21"/>
              </w:rPr>
              <w:tab/>
              <w:t xml:space="preserve">en </w:t>
            </w:r>
            <w:r>
              <w:rPr>
                <w:rStyle w:val="Bodytext21"/>
              </w:rPr>
              <w:tab/>
            </w:r>
          </w:p>
        </w:tc>
      </w:tr>
    </w:tbl>
    <w:p w:rsidR="00B300BD" w:rsidRDefault="00801285">
      <w:pPr>
        <w:pStyle w:val="Heading20"/>
        <w:framePr w:w="10042" w:h="379" w:hRule="exact" w:wrap="none" w:vAnchor="page" w:hAnchor="page" w:x="892" w:y="7000"/>
        <w:shd w:val="clear" w:color="auto" w:fill="18ACE4"/>
        <w:spacing w:after="0"/>
        <w:ind w:left="864" w:right="6672" w:firstLine="0"/>
        <w:jc w:val="right"/>
      </w:pPr>
      <w:bookmarkStart w:id="3" w:name="bookmark2"/>
      <w:r>
        <w:rPr>
          <w:rStyle w:val="Heading22"/>
          <w:b/>
          <w:bCs/>
        </w:rPr>
        <w:t xml:space="preserve">IN HET </w:t>
      </w:r>
      <w:r>
        <w:rPr>
          <w:rStyle w:val="Heading22"/>
          <w:b/>
          <w:bCs/>
        </w:rPr>
        <w:t>NIEUWS</w:t>
      </w:r>
      <w:bookmarkEnd w:id="3"/>
    </w:p>
    <w:p w:rsidR="00B300BD" w:rsidRDefault="00801285">
      <w:pPr>
        <w:pStyle w:val="Heading221"/>
        <w:framePr w:w="10042" w:h="5479" w:hRule="exact" w:wrap="none" w:vAnchor="page" w:hAnchor="page" w:x="892" w:y="7452"/>
        <w:shd w:val="clear" w:color="auto" w:fill="auto"/>
        <w:spacing w:before="0"/>
        <w:ind w:left="240"/>
      </w:pPr>
      <w:bookmarkStart w:id="4" w:name="bookmark3"/>
      <w:r>
        <w:rPr>
          <w:vertAlign w:val="superscript"/>
        </w:rPr>
        <w:t>t</w:t>
      </w:r>
      <w:r>
        <w:t>Alleen-samen</w:t>
      </w:r>
      <w:r>
        <w:rPr>
          <w:vertAlign w:val="superscript"/>
        </w:rPr>
        <w:t>,</w:t>
      </w:r>
      <w:r>
        <w:t xml:space="preserve"> tegen</w:t>
      </w:r>
      <w:r>
        <w:br/>
        <w:t>corona</w:t>
      </w:r>
      <w:bookmarkEnd w:id="4"/>
    </w:p>
    <w:p w:rsidR="00B300BD" w:rsidRDefault="00801285">
      <w:pPr>
        <w:pStyle w:val="Bodytext40"/>
        <w:framePr w:w="10042" w:h="5479" w:hRule="exact" w:wrap="none" w:vAnchor="page" w:hAnchor="page" w:x="892" w:y="7452"/>
        <w:shd w:val="clear" w:color="auto" w:fill="auto"/>
        <w:ind w:left="240" w:right="6451"/>
      </w:pPr>
      <w:r>
        <w:t>DEN HAAG - Alleen-samen’. Dat is de</w:t>
      </w:r>
      <w:r>
        <w:br/>
        <w:t>slogan van de campagne van de</w:t>
      </w:r>
      <w:r>
        <w:br/>
        <w:t>Rijksoverheid die mensen meer duidelijk-</w:t>
      </w:r>
      <w:r>
        <w:br/>
        <w:t>heid en rust moet bieden tijdens de coro-</w:t>
      </w:r>
      <w:r>
        <w:br/>
        <w:t>nacrisis. Die duidelijkheid was nodig, want</w:t>
      </w:r>
      <w:r>
        <w:br/>
        <w:t>eerder was er verwarring ont</w:t>
      </w:r>
      <w:r>
        <w:t>staan over de</w:t>
      </w:r>
      <w:r>
        <w:br/>
        <w:t>aangekondigde maatregelen. Deze cam-</w:t>
      </w:r>
      <w:r>
        <w:br/>
        <w:t>pagne moet daar een eind aan maken. De</w:t>
      </w:r>
      <w:r>
        <w:br/>
        <w:t>overheid werkte samen met reclamebureau</w:t>
      </w:r>
      <w:r>
        <w:br/>
        <w:t>Roorda. “Als je een boodschap goed wil</w:t>
      </w:r>
      <w:r>
        <w:br/>
        <w:t>overbrengen, moet je voor herkenning</w:t>
      </w:r>
      <w:r>
        <w:br/>
        <w:t>zorgen”, vertelt Creative director Joeri</w:t>
      </w:r>
      <w:r>
        <w:br/>
        <w:t>Jansen. “</w:t>
      </w:r>
      <w:r>
        <w:t>We laten daarom eerst mensen</w:t>
      </w:r>
      <w:r>
        <w:br/>
        <w:t>zien die thuis werken en spelen. Iedereen</w:t>
      </w:r>
      <w:r>
        <w:br/>
        <w:t>herkent zich daarin en dan kun je de bood-</w:t>
      </w:r>
      <w:r>
        <w:br/>
        <w:t>schap overbrengen: ‘Blijf thuis!’” De</w:t>
      </w:r>
      <w:r>
        <w:br/>
        <w:t>campagne moet ook voor saamhorigheid</w:t>
      </w:r>
      <w:r>
        <w:br/>
        <w:t>zorgen. “Je bent alleen thuis, maar zit</w:t>
      </w:r>
      <w:r>
        <w:br/>
        <w:t>samen in dezelfde situatie.</w:t>
      </w:r>
      <w:r>
        <w:t xml:space="preserve"> We kunnen er</w:t>
      </w:r>
      <w:r>
        <w:br/>
        <w:t>alleen samen voor zorgen dat we de coro-</w:t>
      </w:r>
      <w:r>
        <w:br/>
        <w:t>nacrisis doorkomen”, aldus Jansen.</w:t>
      </w:r>
    </w:p>
    <w:p w:rsidR="00B300BD" w:rsidRDefault="00801285">
      <w:pPr>
        <w:pStyle w:val="Bodytext50"/>
        <w:framePr w:w="10042" w:h="5479" w:hRule="exact" w:wrap="none" w:vAnchor="page" w:hAnchor="page" w:x="892" w:y="7452"/>
        <w:shd w:val="clear" w:color="auto" w:fill="auto"/>
        <w:ind w:left="240" w:right="6451"/>
      </w:pPr>
      <w:r>
        <w:t>Bron: RTL Nieuws</w:t>
      </w:r>
    </w:p>
    <w:p w:rsidR="00B300BD" w:rsidRDefault="00801285">
      <w:pPr>
        <w:pStyle w:val="Bodytext20"/>
        <w:framePr w:w="5914" w:h="1531" w:hRule="exact" w:wrap="none" w:vAnchor="page" w:hAnchor="page" w:x="4933" w:y="6848"/>
        <w:numPr>
          <w:ilvl w:val="0"/>
          <w:numId w:val="2"/>
        </w:numPr>
        <w:shd w:val="clear" w:color="auto" w:fill="auto"/>
        <w:tabs>
          <w:tab w:val="left" w:pos="235"/>
        </w:tabs>
        <w:ind w:left="300"/>
      </w:pPr>
      <w:r>
        <w:t>Noem twee waarden en bijpassende normen die aansluiten bij de campagne.</w:t>
      </w:r>
    </w:p>
    <w:p w:rsidR="00B300BD" w:rsidRDefault="00801285">
      <w:pPr>
        <w:pStyle w:val="Bodytext20"/>
        <w:framePr w:w="5914" w:h="1531" w:hRule="exact" w:wrap="none" w:vAnchor="page" w:hAnchor="page" w:x="4933" w:y="6848"/>
        <w:numPr>
          <w:ilvl w:val="0"/>
          <w:numId w:val="2"/>
        </w:numPr>
        <w:shd w:val="clear" w:color="auto" w:fill="auto"/>
        <w:tabs>
          <w:tab w:val="left" w:pos="235"/>
        </w:tabs>
        <w:ind w:left="300"/>
      </w:pPr>
      <w:r>
        <w:t>Noem een belang van mensen om naar de boodschap van de campagne te luisteren.</w:t>
      </w:r>
    </w:p>
    <w:p w:rsidR="00B300BD" w:rsidRDefault="00801285">
      <w:pPr>
        <w:pStyle w:val="Bodytext20"/>
        <w:framePr w:w="5914" w:h="1531" w:hRule="exact" w:wrap="none" w:vAnchor="page" w:hAnchor="page" w:x="4933" w:y="6848"/>
        <w:numPr>
          <w:ilvl w:val="0"/>
          <w:numId w:val="2"/>
        </w:numPr>
        <w:shd w:val="clear" w:color="auto" w:fill="auto"/>
        <w:tabs>
          <w:tab w:val="left" w:pos="230"/>
        </w:tabs>
        <w:ind w:left="300"/>
      </w:pPr>
      <w:r>
        <w:t>Bevordert deze campagne de sociale cohesie, denk je?</w:t>
      </w:r>
    </w:p>
    <w:p w:rsidR="00B300BD" w:rsidRDefault="00801285">
      <w:pPr>
        <w:pStyle w:val="Bodytext20"/>
        <w:framePr w:w="5914" w:h="1531" w:hRule="exact" w:wrap="none" w:vAnchor="page" w:hAnchor="page" w:x="4933" w:y="6848"/>
        <w:shd w:val="clear" w:color="auto" w:fill="auto"/>
        <w:ind w:left="300" w:firstLine="0"/>
      </w:pPr>
      <w:r>
        <w:t>Onderbouw je antwoord.</w:t>
      </w:r>
    </w:p>
    <w:p w:rsidR="00B300BD" w:rsidRDefault="00801285">
      <w:pPr>
        <w:pStyle w:val="Headerorfooter0"/>
        <w:framePr w:wrap="none" w:vAnchor="page" w:hAnchor="page" w:x="3964" w:y="15355"/>
        <w:shd w:val="clear" w:color="auto" w:fill="auto"/>
      </w:pPr>
      <w:r>
        <w:t>, i</w:t>
      </w:r>
    </w:p>
    <w:p w:rsidR="00B300BD" w:rsidRDefault="00B300BD">
      <w:pPr>
        <w:framePr w:wrap="none" w:vAnchor="page" w:hAnchor="page" w:x="4242" w:y="15154"/>
      </w:pPr>
    </w:p>
    <w:p w:rsidR="00B300BD" w:rsidRDefault="00B300BD">
      <w:pPr>
        <w:rPr>
          <w:sz w:val="2"/>
          <w:szCs w:val="2"/>
        </w:rPr>
        <w:sectPr w:rsidR="00B300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300BD" w:rsidRDefault="00801285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4982210</wp:posOffset>
                </wp:positionH>
                <wp:positionV relativeFrom="page">
                  <wp:posOffset>1893570</wp:posOffset>
                </wp:positionV>
                <wp:extent cx="1960245" cy="0"/>
                <wp:effectExtent l="10160" t="7620" r="10795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9602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B8212" id="AutoShape 3" o:spid="_x0000_s1026" type="#_x0000_t32" style="position:absolute;margin-left:392.3pt;margin-top:149.1pt;width:154.35pt;height:0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" filled="t" strokeweight=".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B300BD" w:rsidRDefault="00801285">
      <w:pPr>
        <w:pStyle w:val="Heading20"/>
        <w:framePr w:wrap="none" w:vAnchor="page" w:hAnchor="page" w:x="1017" w:y="777"/>
        <w:shd w:val="clear" w:color="auto" w:fill="auto"/>
        <w:spacing w:after="0"/>
        <w:ind w:left="288"/>
      </w:pPr>
      <w:bookmarkStart w:id="5" w:name="bookmark4"/>
      <w:r>
        <w:rPr>
          <w:rStyle w:val="Heading21"/>
          <w:b/>
          <w:bCs/>
        </w:rPr>
        <w:t>10 Vegetariër worden?</w:t>
      </w:r>
      <w:bookmarkEnd w:id="5"/>
    </w:p>
    <w:p w:rsidR="00B300BD" w:rsidRDefault="00801285">
      <w:pPr>
        <w:pStyle w:val="Bodytext20"/>
        <w:framePr w:w="9979" w:h="1282" w:hRule="exact" w:wrap="none" w:vAnchor="page" w:hAnchor="page" w:x="1017" w:y="1303"/>
        <w:shd w:val="clear" w:color="auto" w:fill="auto"/>
        <w:ind w:left="260" w:hanging="260"/>
      </w:pPr>
      <w:r>
        <w:t>Lees bron 5 op bladzijde 15 van je lesboek.</w:t>
      </w:r>
    </w:p>
    <w:p w:rsidR="00B300BD" w:rsidRDefault="00801285">
      <w:pPr>
        <w:pStyle w:val="Bodytext20"/>
        <w:framePr w:w="9979" w:h="1282" w:hRule="exact" w:wrap="none" w:vAnchor="page" w:hAnchor="page" w:x="1017" w:y="1303"/>
        <w:numPr>
          <w:ilvl w:val="0"/>
          <w:numId w:val="3"/>
        </w:numPr>
        <w:shd w:val="clear" w:color="auto" w:fill="auto"/>
        <w:tabs>
          <w:tab w:val="left" w:pos="334"/>
        </w:tabs>
        <w:ind w:left="260" w:hanging="260"/>
      </w:pPr>
      <w:r>
        <w:t>Welke twee maatschappelijke kwesties komen er in de bron naar voren</w:t>
      </w:r>
    </w:p>
    <w:p w:rsidR="00B300BD" w:rsidRDefault="00801285">
      <w:pPr>
        <w:pStyle w:val="Bodytext20"/>
        <w:framePr w:w="9979" w:h="1282" w:hRule="exact" w:wrap="none" w:vAnchor="page" w:hAnchor="page" w:x="1017" w:y="1303"/>
        <w:numPr>
          <w:ilvl w:val="0"/>
          <w:numId w:val="3"/>
        </w:numPr>
        <w:shd w:val="clear" w:color="auto" w:fill="auto"/>
        <w:tabs>
          <w:tab w:val="left" w:pos="334"/>
        </w:tabs>
        <w:ind w:left="260" w:hanging="260"/>
      </w:pPr>
      <w:r>
        <w:t xml:space="preserve">Noem drie </w:t>
      </w:r>
      <w:r>
        <w:t>waarden die passen bij de opvattingen van Jort Kelder.</w:t>
      </w:r>
    </w:p>
    <w:p w:rsidR="00B300BD" w:rsidRDefault="00801285">
      <w:pPr>
        <w:pStyle w:val="Bodytext20"/>
        <w:framePr w:w="9979" w:h="1282" w:hRule="exact" w:wrap="none" w:vAnchor="page" w:hAnchor="page" w:x="1017" w:y="1303"/>
        <w:numPr>
          <w:ilvl w:val="0"/>
          <w:numId w:val="3"/>
        </w:numPr>
        <w:shd w:val="clear" w:color="auto" w:fill="auto"/>
        <w:tabs>
          <w:tab w:val="left" w:pos="334"/>
        </w:tabs>
        <w:ind w:left="260" w:hanging="260"/>
      </w:pPr>
      <w:r>
        <w:t>Noem voor elk van de kwesties bij vraag a een realistische maatregel.</w:t>
      </w:r>
      <w:r>
        <w:br/>
        <w:t>De maatregel mag niet in bron 5 staan.</w:t>
      </w:r>
    </w:p>
    <w:p w:rsidR="00B300BD" w:rsidRDefault="00801285">
      <w:pPr>
        <w:pStyle w:val="Heading20"/>
        <w:framePr w:w="9979" w:h="323" w:hRule="exact" w:wrap="none" w:vAnchor="page" w:hAnchor="page" w:x="1017" w:y="7167"/>
        <w:shd w:val="clear" w:color="auto" w:fill="auto"/>
        <w:spacing w:after="0"/>
        <w:ind w:left="260"/>
      </w:pPr>
      <w:bookmarkStart w:id="6" w:name="bookmark5"/>
      <w:r>
        <w:rPr>
          <w:rStyle w:val="Heading21"/>
          <w:b/>
          <w:bCs/>
        </w:rPr>
        <w:t>11 Welk machtsmiddel?</w:t>
      </w:r>
      <w:bookmarkEnd w:id="6"/>
    </w:p>
    <w:p w:rsidR="00B300BD" w:rsidRDefault="00801285">
      <w:pPr>
        <w:pStyle w:val="Tablecaption0"/>
        <w:framePr w:w="6821" w:h="523" w:hRule="exact" w:wrap="none" w:vAnchor="page" w:hAnchor="page" w:x="1041" w:y="7721"/>
        <w:shd w:val="clear" w:color="auto" w:fill="auto"/>
      </w:pPr>
      <w:r>
        <w:t>Lees de volgende situaties en bepaal telkens welk machtsmiddel wordt g</w:t>
      </w:r>
      <w:r>
        <w:t>ebruikt. Let op: in sommige situaties zijn meer antwoorden juist.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2"/>
        <w:gridCol w:w="2693"/>
      </w:tblGrid>
      <w:tr w:rsidR="00B300BD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7282" w:type="dxa"/>
            <w:shd w:val="clear" w:color="auto" w:fill="FFFFFF"/>
            <w:vAlign w:val="center"/>
          </w:tcPr>
          <w:p w:rsidR="00B300BD" w:rsidRDefault="00801285">
            <w:pPr>
              <w:pStyle w:val="Bodytext20"/>
              <w:framePr w:w="9974" w:h="6475" w:wrap="none" w:vAnchor="page" w:hAnchor="page" w:x="1022" w:y="8306"/>
              <w:shd w:val="clear" w:color="auto" w:fill="auto"/>
              <w:spacing w:line="200" w:lineRule="exact"/>
              <w:ind w:firstLine="0"/>
            </w:pPr>
            <w:r>
              <w:rPr>
                <w:rStyle w:val="Bodytext22"/>
              </w:rPr>
              <w:t>Situatie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00BD" w:rsidRDefault="00801285">
            <w:pPr>
              <w:pStyle w:val="Bodytext20"/>
              <w:framePr w:w="9974" w:h="6475" w:wrap="none" w:vAnchor="page" w:hAnchor="page" w:x="1022" w:y="8306"/>
              <w:shd w:val="clear" w:color="auto" w:fill="auto"/>
              <w:spacing w:line="200" w:lineRule="exact"/>
              <w:ind w:left="160" w:firstLine="0"/>
            </w:pPr>
            <w:r>
              <w:rPr>
                <w:rStyle w:val="Bodytext22"/>
              </w:rPr>
              <w:t>Machtsmiddel</w:t>
            </w:r>
          </w:p>
        </w:tc>
      </w:tr>
      <w:tr w:rsidR="00B300BD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72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00BD" w:rsidRDefault="00801285">
            <w:pPr>
              <w:pStyle w:val="Bodytext20"/>
              <w:framePr w:w="9974" w:h="6475" w:wrap="none" w:vAnchor="page" w:hAnchor="page" w:x="1022" w:y="8306"/>
              <w:shd w:val="clear" w:color="auto" w:fill="auto"/>
              <w:spacing w:line="254" w:lineRule="exact"/>
              <w:ind w:left="480" w:hanging="320"/>
            </w:pPr>
            <w:r>
              <w:rPr>
                <w:rStyle w:val="Bodytext21"/>
              </w:rPr>
              <w:t>1. Tijdens de Women's March demonstreren honderden mensen voor seksegelijkheid.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BD" w:rsidRDefault="00B300BD">
            <w:pPr>
              <w:framePr w:w="9974" w:h="6475" w:wrap="none" w:vAnchor="page" w:hAnchor="page" w:x="1022" w:y="8306"/>
              <w:rPr>
                <w:sz w:val="10"/>
                <w:szCs w:val="10"/>
              </w:rPr>
            </w:pPr>
          </w:p>
        </w:tc>
      </w:tr>
      <w:tr w:rsidR="00B300BD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72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00BD" w:rsidRDefault="00801285">
            <w:pPr>
              <w:pStyle w:val="Bodytext20"/>
              <w:framePr w:w="9974" w:h="6475" w:wrap="none" w:vAnchor="page" w:hAnchor="page" w:x="1022" w:y="8306"/>
              <w:shd w:val="clear" w:color="auto" w:fill="auto"/>
              <w:spacing w:line="200" w:lineRule="exact"/>
              <w:ind w:left="480" w:hanging="320"/>
            </w:pPr>
            <w:r>
              <w:rPr>
                <w:rStyle w:val="Bodytext21"/>
              </w:rPr>
              <w:t>2. Leonardo DiCaprio roept wereldleiders op meer te doen tegen klimaatverandering.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BD" w:rsidRDefault="00B300BD">
            <w:pPr>
              <w:framePr w:w="9974" w:h="6475" w:wrap="none" w:vAnchor="page" w:hAnchor="page" w:x="1022" w:y="8306"/>
              <w:rPr>
                <w:sz w:val="10"/>
                <w:szCs w:val="10"/>
              </w:rPr>
            </w:pPr>
          </w:p>
        </w:tc>
      </w:tr>
      <w:tr w:rsidR="00B300BD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72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00BD" w:rsidRDefault="00801285">
            <w:pPr>
              <w:pStyle w:val="Bodytext20"/>
              <w:framePr w:w="9974" w:h="6475" w:wrap="none" w:vAnchor="page" w:hAnchor="page" w:x="1022" w:y="8306"/>
              <w:shd w:val="clear" w:color="auto" w:fill="auto"/>
              <w:spacing w:line="200" w:lineRule="exact"/>
              <w:ind w:left="480" w:hanging="320"/>
            </w:pPr>
            <w:r>
              <w:rPr>
                <w:rStyle w:val="Bodytext21"/>
              </w:rPr>
              <w:t>3. Vanwege hagel komt het gehele voetbalteam niet naar de training.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BD" w:rsidRDefault="00B300BD">
            <w:pPr>
              <w:framePr w:w="9974" w:h="6475" w:wrap="none" w:vAnchor="page" w:hAnchor="page" w:x="1022" w:y="8306"/>
              <w:rPr>
                <w:sz w:val="10"/>
                <w:szCs w:val="10"/>
              </w:rPr>
            </w:pPr>
          </w:p>
        </w:tc>
      </w:tr>
      <w:tr w:rsidR="00B300BD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72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00BD" w:rsidRDefault="00801285">
            <w:pPr>
              <w:pStyle w:val="Bodytext20"/>
              <w:framePr w:w="9974" w:h="6475" w:wrap="none" w:vAnchor="page" w:hAnchor="page" w:x="1022" w:y="8306"/>
              <w:shd w:val="clear" w:color="auto" w:fill="auto"/>
              <w:spacing w:line="200" w:lineRule="exact"/>
              <w:ind w:left="480" w:hanging="320"/>
            </w:pPr>
            <w:r>
              <w:rPr>
                <w:rStyle w:val="Bodytext21"/>
              </w:rPr>
              <w:t>4. Een advocaat adviseert een cliënt niet in hoger beroep te gaan.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BD" w:rsidRDefault="00B300BD">
            <w:pPr>
              <w:framePr w:w="9974" w:h="6475" w:wrap="none" w:vAnchor="page" w:hAnchor="page" w:x="1022" w:y="8306"/>
              <w:rPr>
                <w:sz w:val="10"/>
                <w:szCs w:val="10"/>
              </w:rPr>
            </w:pPr>
          </w:p>
        </w:tc>
      </w:tr>
      <w:tr w:rsidR="00B300BD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72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00BD" w:rsidRDefault="00801285">
            <w:pPr>
              <w:pStyle w:val="Bodytext20"/>
              <w:framePr w:w="9974" w:h="6475" w:wrap="none" w:vAnchor="page" w:hAnchor="page" w:x="1022" w:y="8306"/>
              <w:shd w:val="clear" w:color="auto" w:fill="auto"/>
              <w:spacing w:line="200" w:lineRule="exact"/>
              <w:ind w:left="480" w:hanging="320"/>
            </w:pPr>
            <w:r>
              <w:rPr>
                <w:rStyle w:val="Bodytext21"/>
              </w:rPr>
              <w:t>5. Ouders verbieden hun zestienjarige dochter op kamers te gaan wonen.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BD" w:rsidRDefault="00B300BD">
            <w:pPr>
              <w:framePr w:w="9974" w:h="6475" w:wrap="none" w:vAnchor="page" w:hAnchor="page" w:x="1022" w:y="8306"/>
              <w:rPr>
                <w:sz w:val="10"/>
                <w:szCs w:val="10"/>
              </w:rPr>
            </w:pPr>
          </w:p>
        </w:tc>
      </w:tr>
      <w:tr w:rsidR="00B300BD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72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00BD" w:rsidRDefault="00801285">
            <w:pPr>
              <w:pStyle w:val="Bodytext20"/>
              <w:framePr w:w="9974" w:h="6475" w:wrap="none" w:vAnchor="page" w:hAnchor="page" w:x="1022" w:y="8306"/>
              <w:shd w:val="clear" w:color="auto" w:fill="auto"/>
              <w:ind w:left="480" w:hanging="320"/>
            </w:pPr>
            <w:r>
              <w:rPr>
                <w:rStyle w:val="Bodytext21"/>
              </w:rPr>
              <w:t xml:space="preserve">6. Bij een overval op een bus wordt de </w:t>
            </w:r>
            <w:r>
              <w:rPr>
                <w:rStyle w:val="Bodytext21"/>
              </w:rPr>
              <w:t>chauffeur bespuugd en bedreigd met een mes.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BD" w:rsidRDefault="00B300BD">
            <w:pPr>
              <w:framePr w:w="9974" w:h="6475" w:wrap="none" w:vAnchor="page" w:hAnchor="page" w:x="1022" w:y="8306"/>
              <w:rPr>
                <w:sz w:val="10"/>
                <w:szCs w:val="10"/>
              </w:rPr>
            </w:pPr>
          </w:p>
        </w:tc>
      </w:tr>
      <w:tr w:rsidR="00B300BD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72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00BD" w:rsidRDefault="00801285">
            <w:pPr>
              <w:pStyle w:val="Bodytext20"/>
              <w:framePr w:w="9974" w:h="6475" w:wrap="none" w:vAnchor="page" w:hAnchor="page" w:x="1022" w:y="8306"/>
              <w:shd w:val="clear" w:color="auto" w:fill="auto"/>
              <w:spacing w:line="200" w:lineRule="exact"/>
              <w:ind w:left="480" w:hanging="320"/>
            </w:pPr>
            <w:r>
              <w:rPr>
                <w:rStyle w:val="Bodytext21"/>
              </w:rPr>
              <w:t>7. De biologiedocent eist dat Kevin zijn werkstuk vrijdag inlevert.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BD" w:rsidRDefault="00B300BD">
            <w:pPr>
              <w:framePr w:w="9974" w:h="6475" w:wrap="none" w:vAnchor="page" w:hAnchor="page" w:x="1022" w:y="8306"/>
              <w:rPr>
                <w:sz w:val="10"/>
                <w:szCs w:val="10"/>
              </w:rPr>
            </w:pPr>
          </w:p>
        </w:tc>
      </w:tr>
      <w:tr w:rsidR="00B300BD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72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00BD" w:rsidRDefault="00801285">
            <w:pPr>
              <w:pStyle w:val="Bodytext20"/>
              <w:framePr w:w="9974" w:h="6475" w:wrap="none" w:vAnchor="page" w:hAnchor="page" w:x="1022" w:y="8306"/>
              <w:shd w:val="clear" w:color="auto" w:fill="auto"/>
              <w:spacing w:line="200" w:lineRule="exact"/>
              <w:ind w:left="480" w:hanging="320"/>
            </w:pPr>
            <w:r>
              <w:rPr>
                <w:rStyle w:val="Bodytext21"/>
              </w:rPr>
              <w:t>8. Bij een actie om nertsen te bevrijden, arresteert de politie twee verdachten.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BD" w:rsidRDefault="00B300BD">
            <w:pPr>
              <w:framePr w:w="9974" w:h="6475" w:wrap="none" w:vAnchor="page" w:hAnchor="page" w:x="1022" w:y="8306"/>
              <w:rPr>
                <w:sz w:val="10"/>
                <w:szCs w:val="10"/>
              </w:rPr>
            </w:pPr>
          </w:p>
        </w:tc>
      </w:tr>
      <w:tr w:rsidR="00B300BD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72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00BD" w:rsidRDefault="00801285">
            <w:pPr>
              <w:pStyle w:val="Bodytext20"/>
              <w:framePr w:w="9974" w:h="6475" w:wrap="none" w:vAnchor="page" w:hAnchor="page" w:x="1022" w:y="8306"/>
              <w:shd w:val="clear" w:color="auto" w:fill="auto"/>
              <w:ind w:left="480" w:hanging="320"/>
            </w:pPr>
            <w:r>
              <w:rPr>
                <w:rStyle w:val="Bodytext21"/>
              </w:rPr>
              <w:t xml:space="preserve">9. Het Nibud roept gezinnen op om altijd contant geld </w:t>
            </w:r>
            <w:r>
              <w:rPr>
                <w:rStyle w:val="Bodytext21"/>
              </w:rPr>
              <w:t>achter de hand te hebben.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BD" w:rsidRDefault="00B300BD">
            <w:pPr>
              <w:framePr w:w="9974" w:h="6475" w:wrap="none" w:vAnchor="page" w:hAnchor="page" w:x="1022" w:y="8306"/>
              <w:rPr>
                <w:sz w:val="10"/>
                <w:szCs w:val="10"/>
              </w:rPr>
            </w:pPr>
          </w:p>
        </w:tc>
      </w:tr>
      <w:tr w:rsidR="00B300BD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7282" w:type="dxa"/>
            <w:tcBorders>
              <w:top w:val="single" w:sz="4" w:space="0" w:color="auto"/>
            </w:tcBorders>
            <w:shd w:val="clear" w:color="auto" w:fill="FFFFFF"/>
          </w:tcPr>
          <w:p w:rsidR="00B300BD" w:rsidRDefault="00801285">
            <w:pPr>
              <w:pStyle w:val="Bodytext20"/>
              <w:framePr w:w="9974" w:h="6475" w:wrap="none" w:vAnchor="page" w:hAnchor="page" w:x="1022" w:y="8306"/>
              <w:shd w:val="clear" w:color="auto" w:fill="auto"/>
              <w:spacing w:line="200" w:lineRule="exact"/>
              <w:ind w:firstLine="0"/>
            </w:pPr>
            <w:r>
              <w:rPr>
                <w:rStyle w:val="Bodytext21"/>
              </w:rPr>
              <w:t>10. President Erdogan wil meer Turkse militairen naar Syrië sturen.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0BD" w:rsidRDefault="00B300BD">
            <w:pPr>
              <w:framePr w:w="9974" w:h="6475" w:wrap="none" w:vAnchor="page" w:hAnchor="page" w:x="1022" w:y="8306"/>
              <w:rPr>
                <w:sz w:val="10"/>
                <w:szCs w:val="10"/>
              </w:rPr>
            </w:pPr>
          </w:p>
        </w:tc>
      </w:tr>
    </w:tbl>
    <w:p w:rsidR="00B300BD" w:rsidRDefault="00801285">
      <w:pPr>
        <w:pStyle w:val="Headerorfooter0"/>
        <w:framePr w:wrap="none" w:vAnchor="page" w:hAnchor="page" w:x="705" w:y="14846"/>
        <w:shd w:val="clear" w:color="auto" w:fill="auto"/>
      </w:pPr>
      <w:r>
        <w:t>10</w:t>
      </w:r>
    </w:p>
    <w:p w:rsidR="00B300BD" w:rsidRDefault="00801285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3632" behindDoc="1" locked="0" layoutInCell="1" allowOverlap="1">
            <wp:simplePos x="0" y="0"/>
            <wp:positionH relativeFrom="page">
              <wp:posOffset>4994275</wp:posOffset>
            </wp:positionH>
            <wp:positionV relativeFrom="page">
              <wp:posOffset>189230</wp:posOffset>
            </wp:positionV>
            <wp:extent cx="1883410" cy="1438910"/>
            <wp:effectExtent l="0" t="0" r="0" b="0"/>
            <wp:wrapNone/>
            <wp:docPr id="2" name="Afbeelding 2" descr="C:\Users\Daniel Fluitsma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iel Fluitsma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00B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01285">
      <w:r>
        <w:separator/>
      </w:r>
    </w:p>
  </w:endnote>
  <w:endnote w:type="continuationSeparator" w:id="0">
    <w:p w:rsidR="00000000" w:rsidRDefault="0080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0BD" w:rsidRDefault="00B300BD"/>
  </w:footnote>
  <w:footnote w:type="continuationSeparator" w:id="0">
    <w:p w:rsidR="00B300BD" w:rsidRDefault="00B300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11FF"/>
    <w:multiLevelType w:val="multilevel"/>
    <w:tmpl w:val="43F45F2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B217E"/>
    <w:multiLevelType w:val="multilevel"/>
    <w:tmpl w:val="19C02D2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7A5842"/>
    <w:multiLevelType w:val="multilevel"/>
    <w:tmpl w:val="3B4670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BD"/>
    <w:rsid w:val="00801285"/>
    <w:rsid w:val="00B3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4"/>
        <o:r id="V:Rule2" type="connector" idref="#_x0000_s1033"/>
        <o:r id="V:Rule3" type="connector" idref="#_x0000_s1032"/>
        <o:r id="V:Rule4" type="connector" idref="#_x0000_s1031"/>
        <o:r id="V:Rule5" type="connector" idref="#_x0000_s1030"/>
        <o:r id="V:Rule6" type="connector" idref="#_x0000_s1029"/>
        <o:r id="V:Rule7" type="connector" idref="#_x0000_s1028"/>
        <o:r id="V:Rule8" type="connector" idref="#_x0000_s1027"/>
      </o:rules>
    </o:shapelayout>
  </w:shapeDefaults>
  <w:decimalSymbol w:val=","/>
  <w:listSeparator w:val=";"/>
  <w15:docId w15:val="{C01C4395-2840-4734-9008-C5F626F6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nl-NL" w:eastAsia="nl-NL" w:bidi="nl-N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Pr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odytext3">
    <w:name w:val="Body text (3)_"/>
    <w:basedOn w:val="Standaardalinea-lettertyp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3Spacing2pt">
    <w:name w:val="Body text (3) + Spacing 2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14"/>
      <w:szCs w:val="14"/>
      <w:u w:val="none"/>
      <w:lang w:val="nl-NL" w:eastAsia="nl-NL" w:bidi="nl-NL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B79E71"/>
      <w:spacing w:val="0"/>
      <w:w w:val="100"/>
      <w:position w:val="0"/>
      <w:sz w:val="14"/>
      <w:szCs w:val="14"/>
      <w:u w:val="none"/>
      <w:lang w:val="nl-NL" w:eastAsia="nl-NL" w:bidi="nl-NL"/>
    </w:rPr>
  </w:style>
  <w:style w:type="character" w:customStyle="1" w:styleId="Heading1">
    <w:name w:val="Heading #1_"/>
    <w:basedOn w:val="Standaardalinea-lettertype"/>
    <w:link w:val="Heading10"/>
    <w:rPr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B79E71"/>
      <w:spacing w:val="0"/>
      <w:w w:val="100"/>
      <w:position w:val="0"/>
      <w:sz w:val="58"/>
      <w:szCs w:val="58"/>
      <w:u w:val="none"/>
      <w:lang w:val="nl-NL" w:eastAsia="nl-NL" w:bidi="nl-NL"/>
    </w:rPr>
  </w:style>
  <w:style w:type="character" w:customStyle="1" w:styleId="Bodytext2">
    <w:name w:val="Body text (2)_"/>
    <w:basedOn w:val="Standaardalinea-lettertyp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7ptBold">
    <w:name w:val="Body text (2) + 7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B79E71"/>
      <w:spacing w:val="0"/>
      <w:w w:val="100"/>
      <w:position w:val="0"/>
      <w:sz w:val="14"/>
      <w:szCs w:val="14"/>
      <w:u w:val="none"/>
      <w:lang w:val="nl-NL" w:eastAsia="nl-NL" w:bidi="nl-NL"/>
    </w:rPr>
  </w:style>
  <w:style w:type="character" w:customStyle="1" w:styleId="Headerorfooter">
    <w:name w:val="Header or footer_"/>
    <w:basedOn w:val="Standaardalinea-lettertyp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Standaardalinea-lettertyp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B79E71"/>
      <w:spacing w:val="0"/>
      <w:w w:val="100"/>
      <w:position w:val="0"/>
      <w:sz w:val="26"/>
      <w:szCs w:val="26"/>
      <w:u w:val="none"/>
      <w:lang w:val="nl-NL" w:eastAsia="nl-NL" w:bidi="nl-NL"/>
    </w:rPr>
  </w:style>
  <w:style w:type="character" w:customStyle="1" w:styleId="Other">
    <w:name w:val="Other_"/>
    <w:basedOn w:val="Standaardalinea-lettertyp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28pt">
    <w:name w:val="Other + 28 pt"/>
    <w:basedOn w:val="Oth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nl-NL" w:eastAsia="nl-NL" w:bidi="nl-NL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nl-NL" w:eastAsia="nl-NL" w:bidi="nl-NL"/>
    </w:rPr>
  </w:style>
  <w:style w:type="character" w:customStyle="1" w:styleId="Heading22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nl-NL" w:eastAsia="nl-NL" w:bidi="nl-NL"/>
    </w:rPr>
  </w:style>
  <w:style w:type="character" w:customStyle="1" w:styleId="Heading220">
    <w:name w:val="Heading #2 (2)_"/>
    <w:basedOn w:val="Standaardalinea-lettertype"/>
    <w:link w:val="Heading22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Standaardalinea-lettertyp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 (5)_"/>
    <w:basedOn w:val="Standaardalinea-lettertyp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">
    <w:name w:val="Table caption_"/>
    <w:basedOn w:val="Standaardalinea-lettertyp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B79E71"/>
      <w:spacing w:val="0"/>
      <w:w w:val="100"/>
      <w:position w:val="0"/>
      <w:sz w:val="18"/>
      <w:szCs w:val="18"/>
      <w:u w:val="none"/>
      <w:lang w:val="nl-NL" w:eastAsia="nl-NL" w:bidi="nl-NL"/>
    </w:rPr>
  </w:style>
  <w:style w:type="paragraph" w:customStyle="1" w:styleId="Bodytext30">
    <w:name w:val="Body text (3)"/>
    <w:basedOn w:val="Standaard"/>
    <w:link w:val="Bodytext3"/>
    <w:pPr>
      <w:shd w:val="clear" w:color="auto" w:fill="FFFFFF"/>
      <w:spacing w:after="660"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10">
    <w:name w:val="Heading #1"/>
    <w:basedOn w:val="Standaard"/>
    <w:link w:val="Heading1"/>
    <w:pPr>
      <w:shd w:val="clear" w:color="auto" w:fill="FFFFFF"/>
      <w:spacing w:before="660" w:line="642" w:lineRule="exact"/>
      <w:outlineLvl w:val="0"/>
    </w:pPr>
    <w:rPr>
      <w:b/>
      <w:bCs/>
      <w:sz w:val="58"/>
      <w:szCs w:val="58"/>
    </w:rPr>
  </w:style>
  <w:style w:type="paragraph" w:customStyle="1" w:styleId="Bodytext20">
    <w:name w:val="Body text (2)"/>
    <w:basedOn w:val="Standaard"/>
    <w:link w:val="Bodytext2"/>
    <w:pPr>
      <w:shd w:val="clear" w:color="auto" w:fill="FFFFFF"/>
      <w:spacing w:line="245" w:lineRule="exact"/>
      <w:ind w:hanging="300"/>
    </w:pPr>
    <w:rPr>
      <w:rFonts w:ascii="Arial" w:eastAsia="Arial" w:hAnsi="Arial" w:cs="Arial"/>
      <w:sz w:val="18"/>
      <w:szCs w:val="18"/>
    </w:rPr>
  </w:style>
  <w:style w:type="paragraph" w:customStyle="1" w:styleId="Headerorfooter0">
    <w:name w:val="Header or footer"/>
    <w:basedOn w:val="Standaard"/>
    <w:link w:val="Headerorfooter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Heading20">
    <w:name w:val="Heading #2"/>
    <w:basedOn w:val="Standaard"/>
    <w:link w:val="Heading2"/>
    <w:pPr>
      <w:shd w:val="clear" w:color="auto" w:fill="FFFFFF"/>
      <w:spacing w:after="180" w:line="290" w:lineRule="exact"/>
      <w:ind w:hanging="260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Other0">
    <w:name w:val="Other"/>
    <w:basedOn w:val="Standaard"/>
    <w:link w:val="Other"/>
    <w:pPr>
      <w:shd w:val="clear" w:color="auto" w:fill="FFFFFF"/>
    </w:pPr>
    <w:rPr>
      <w:sz w:val="20"/>
      <w:szCs w:val="20"/>
    </w:rPr>
  </w:style>
  <w:style w:type="paragraph" w:customStyle="1" w:styleId="Heading221">
    <w:name w:val="Heading #2 (2)"/>
    <w:basedOn w:val="Standaard"/>
    <w:link w:val="Heading220"/>
    <w:pPr>
      <w:shd w:val="clear" w:color="auto" w:fill="FFFFFF"/>
      <w:spacing w:before="180" w:line="336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40">
    <w:name w:val="Body text (4)"/>
    <w:basedOn w:val="Standaard"/>
    <w:link w:val="Bodytext4"/>
    <w:pPr>
      <w:shd w:val="clear" w:color="auto" w:fill="FFFFFF"/>
      <w:spacing w:line="206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50">
    <w:name w:val="Body text (5)"/>
    <w:basedOn w:val="Standaard"/>
    <w:link w:val="Bodytext5"/>
    <w:pPr>
      <w:shd w:val="clear" w:color="auto" w:fill="FFFFFF"/>
      <w:spacing w:line="20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Tablecaption0">
    <w:name w:val="Table caption"/>
    <w:basedOn w:val="Standaard"/>
    <w:link w:val="Tablecaption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Fluitsma</dc:creator>
  <cp:lastModifiedBy>Fluitsma, DWPM (Daniel)</cp:lastModifiedBy>
  <cp:revision>2</cp:revision>
  <dcterms:created xsi:type="dcterms:W3CDTF">2021-02-03T11:27:00Z</dcterms:created>
  <dcterms:modified xsi:type="dcterms:W3CDTF">2021-02-03T11:27:00Z</dcterms:modified>
</cp:coreProperties>
</file>